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02B" w14:textId="3C1C7368" w:rsidR="00F05122" w:rsidRDefault="00F24A69">
      <w:pPr>
        <w:widowControl w:val="0"/>
        <w:autoSpaceDE w:val="0"/>
        <w:autoSpaceDN w:val="0"/>
        <w:adjustRightInd w:val="0"/>
        <w:ind w:right="-7"/>
        <w:jc w:val="center"/>
        <w:rPr>
          <w:rFonts w:ascii="TimesNewRomanPSMT" w:hAnsi="TimesNewRomanPSMT" w:cs="TimesNewRomanPSMT"/>
        </w:rPr>
      </w:pPr>
      <w:r>
        <w:rPr>
          <w:rFonts w:ascii="TimesNewRomanPSMT" w:hAnsi="TimesNewRomanPSMT" w:cs="TimesNewRomanPSMT"/>
          <w:b/>
          <w:bCs/>
          <w:sz w:val="36"/>
          <w:szCs w:val="36"/>
        </w:rPr>
        <w:t xml:space="preserve">                     Mohammad Cheaito         </w:t>
      </w:r>
      <w:r w:rsidR="005C1BAF">
        <w:rPr>
          <w:rFonts w:ascii="TimesNewRomanPSMT" w:hAnsi="TimesNewRomanPSMT" w:cs="TimesNewRomanPSMT"/>
          <w:noProof/>
        </w:rPr>
        <w:drawing>
          <wp:inline distT="0" distB="0" distL="0" distR="0" wp14:anchorId="2A842610" wp14:editId="278BE60D">
            <wp:extent cx="158242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1592124" cy="1255427"/>
                    </a:xfrm>
                    <a:prstGeom prst="rect">
                      <a:avLst/>
                    </a:prstGeom>
                  </pic:spPr>
                </pic:pic>
              </a:graphicData>
            </a:graphic>
          </wp:inline>
        </w:drawing>
      </w:r>
    </w:p>
    <w:p w14:paraId="70BFF3AA" w14:textId="251DA6DF" w:rsidR="00F05122" w:rsidRDefault="00F24A69">
      <w:pPr>
        <w:widowControl w:val="0"/>
        <w:autoSpaceDE w:val="0"/>
        <w:autoSpaceDN w:val="0"/>
        <w:adjustRightInd w:val="0"/>
        <w:spacing w:before="80"/>
        <w:ind w:right="-7"/>
        <w:rPr>
          <w:rFonts w:ascii="TimesNewRomanPSMT" w:hAnsi="TimesNewRomanPSMT" w:cs="TimesNewRomanPSMT"/>
        </w:rPr>
      </w:pPr>
      <w:r>
        <w:rPr>
          <w:rFonts w:ascii="TimesNewRomanPSMT" w:hAnsi="TimesNewRomanPSMT" w:cs="TimesNewRomanPSMT"/>
          <w:b/>
          <w:bCs/>
        </w:rPr>
        <w:t xml:space="preserve">                                                               D</w:t>
      </w:r>
      <w:r w:rsidR="001C08E0">
        <w:rPr>
          <w:rFonts w:ascii="TimesNewRomanPSMT" w:hAnsi="TimesNewRomanPSMT" w:cs="TimesNewRomanPSMT"/>
          <w:b/>
          <w:bCs/>
        </w:rPr>
        <w:t>oha, state of Qatar</w:t>
      </w:r>
    </w:p>
    <w:p w14:paraId="0EF3BCFE" w14:textId="30955386"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 xml:space="preserve">                                                               </w:t>
      </w:r>
      <w:r w:rsidR="001C08E0">
        <w:rPr>
          <w:rFonts w:ascii="TimesNewRomanPSMT" w:hAnsi="TimesNewRomanPSMT" w:cs="TimesNewRomanPSMT"/>
          <w:b/>
          <w:bCs/>
        </w:rPr>
        <w:t>Cell: +97433133022 / 33215215</w:t>
      </w:r>
    </w:p>
    <w:p w14:paraId="37A6160B" w14:textId="3CDED173"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 xml:space="preserve">                                                            Email: </w:t>
      </w:r>
      <w:hyperlink r:id="rId7" w:history="1">
        <w:r w:rsidR="001C08E0" w:rsidRPr="00E41312">
          <w:rPr>
            <w:rStyle w:val="Hyperlink"/>
            <w:rFonts w:ascii="TimesNewRomanPSMT" w:hAnsi="TimesNewRomanPSMT" w:cs="TimesNewRomanPSMT"/>
            <w:b/>
            <w:bCs/>
          </w:rPr>
          <w:t>mcheaito45@gmail.com</w:t>
        </w:r>
      </w:hyperlink>
    </w:p>
    <w:p w14:paraId="79A87F8E" w14:textId="77777777" w:rsidR="00F05122" w:rsidRDefault="00F24A69">
      <w:pPr>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b/>
          <w:bCs/>
          <w:color w:val="FFFFFF"/>
          <w:sz w:val="26"/>
          <w:szCs w:val="26"/>
        </w:rPr>
        <w:t>Professional Profile</w:t>
      </w:r>
    </w:p>
    <w:p w14:paraId="50326970" w14:textId="77777777" w:rsidR="00F05122" w:rsidRDefault="00F24A69">
      <w:pPr>
        <w:widowControl w:val="0"/>
        <w:autoSpaceDE w:val="0"/>
        <w:autoSpaceDN w:val="0"/>
        <w:adjustRightInd w:val="0"/>
        <w:ind w:right="-7"/>
        <w:jc w:val="both"/>
        <w:rPr>
          <w:rFonts w:ascii="TimesNewRomanPSMT" w:hAnsi="TimesNewRomanPSMT" w:cs="TimesNewRomanPSMT"/>
        </w:rPr>
      </w:pPr>
      <w:r>
        <w:rPr>
          <w:rFonts w:ascii="TimesNewRomanPSMT" w:hAnsi="TimesNewRomanPSMT" w:cs="TimesNewRomanPSMT"/>
        </w:rPr>
        <w:t xml:space="preserve">A dynamic, passionate and dedicated professional, with a wealth of skills and capabilities acquired to date during distinguished career within the restaurant sector. Demonstrates outstanding interpersonal and communication skills and a commitment to the provision of exceptional customer service, while remaining focused on the achievement of business objectives and goals. Derives great inspiration from leading and mentoring high performing teams, creating a collaborative, productive culture, where success is recognized and championed. Through experience has developed excellent commercial acumen, combined with operational expertise and the ability to fulfill all requirements from managing stock, to staff rosters to financial management. Ambitious, naturally energetic with lots of enthusiasm, would prove an asset to any company looking to expand its portfolio within this challenging and demanding sector. </w:t>
      </w:r>
    </w:p>
    <w:p w14:paraId="3903DB75" w14:textId="77777777" w:rsidR="00F05122" w:rsidRDefault="00F05122">
      <w:pPr>
        <w:widowControl w:val="0"/>
        <w:autoSpaceDE w:val="0"/>
        <w:autoSpaceDN w:val="0"/>
        <w:adjustRightInd w:val="0"/>
        <w:ind w:right="-7"/>
        <w:jc w:val="both"/>
        <w:rPr>
          <w:rFonts w:ascii="TimesNewRomanPSMT" w:hAnsi="TimesNewRomanPSMT" w:cs="TimesNewRomanPSMT"/>
        </w:rPr>
      </w:pPr>
    </w:p>
    <w:p w14:paraId="6406F550" w14:textId="38EFD924" w:rsidR="00F05122" w:rsidRDefault="00F24A69">
      <w:pPr>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Currently looking for a new and challenging opportunity within </w:t>
      </w:r>
      <w:r w:rsidR="00415C61">
        <w:rPr>
          <w:rFonts w:ascii="TimesNewRomanPSMT" w:hAnsi="TimesNewRomanPSMT" w:cs="TimesNewRomanPSMT"/>
        </w:rPr>
        <w:t>operations management</w:t>
      </w:r>
      <w:r>
        <w:rPr>
          <w:rFonts w:ascii="TimesNewRomanPSMT" w:hAnsi="TimesNewRomanPSMT" w:cs="TimesNewRomanPSMT"/>
        </w:rPr>
        <w:t>, one that will make best use of extensive skills and expertise acquired during successful career to date, while supporting ongoing personal and professional development.</w:t>
      </w:r>
    </w:p>
    <w:p w14:paraId="7B653045" w14:textId="73F9C877" w:rsidR="001C08E0" w:rsidRDefault="001C08E0">
      <w:pPr>
        <w:widowControl w:val="0"/>
        <w:autoSpaceDE w:val="0"/>
        <w:autoSpaceDN w:val="0"/>
        <w:adjustRightInd w:val="0"/>
        <w:spacing w:before="180" w:after="120"/>
        <w:ind w:right="-7"/>
        <w:rPr>
          <w:rFonts w:ascii="TimesNewRomanPSMT" w:hAnsi="TimesNewRomanPSMT" w:cs="TimesNewRomanPSMT"/>
        </w:rPr>
      </w:pPr>
    </w:p>
    <w:p w14:paraId="508C71BE" w14:textId="77777777" w:rsidR="001C08E0" w:rsidRDefault="001C08E0">
      <w:pPr>
        <w:widowControl w:val="0"/>
        <w:autoSpaceDE w:val="0"/>
        <w:autoSpaceDN w:val="0"/>
        <w:adjustRightInd w:val="0"/>
        <w:spacing w:before="180" w:after="120"/>
        <w:ind w:right="-7"/>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1C08E0" w14:paraId="7C47E68D" w14:textId="77777777" w:rsidTr="00717D5C">
        <w:tc>
          <w:tcPr>
            <w:tcW w:w="1928" w:type="dxa"/>
            <w:tcBorders>
              <w:top w:val="single" w:sz="8" w:space="0" w:color="BFBFBF"/>
              <w:left w:val="single" w:sz="8" w:space="0" w:color="BFBFBF"/>
              <w:bottom w:val="single" w:sz="8" w:space="0" w:color="BFBFBF"/>
              <w:right w:val="single" w:sz="8" w:space="0" w:color="BFBFBF"/>
            </w:tcBorders>
          </w:tcPr>
          <w:p w14:paraId="6EA6D03F" w14:textId="40738817" w:rsidR="001C08E0" w:rsidRDefault="001C08E0" w:rsidP="00717D5C">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201</w:t>
            </w:r>
            <w:r w:rsidR="00415C61">
              <w:rPr>
                <w:rFonts w:ascii="TimesNewRomanPSMT" w:hAnsi="TimesNewRomanPSMT" w:cs="TimesNewRomanPSMT"/>
                <w:b/>
                <w:bCs/>
              </w:rPr>
              <w:t>8</w:t>
            </w:r>
            <w:r>
              <w:rPr>
                <w:rFonts w:ascii="TimesNewRomanPSMT" w:hAnsi="TimesNewRomanPSMT" w:cs="TimesNewRomanPSMT"/>
                <w:b/>
                <w:bCs/>
              </w:rPr>
              <w:t xml:space="preserve"> – Present</w:t>
            </w:r>
          </w:p>
        </w:tc>
        <w:tc>
          <w:tcPr>
            <w:tcW w:w="7711" w:type="dxa"/>
            <w:tcBorders>
              <w:top w:val="single" w:sz="8" w:space="0" w:color="BFBFBF"/>
              <w:left w:val="single" w:sz="8" w:space="0" w:color="BFBFBF"/>
              <w:bottom w:val="single" w:sz="8" w:space="0" w:color="BFBFBF"/>
              <w:right w:val="single" w:sz="8" w:space="0" w:color="BFBFBF"/>
            </w:tcBorders>
          </w:tcPr>
          <w:p w14:paraId="108FEB70" w14:textId="4175993A" w:rsidR="001C08E0" w:rsidRDefault="00F711A4" w:rsidP="00F711A4">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Business Development Manager – Hanoverian LTD</w:t>
            </w:r>
          </w:p>
        </w:tc>
      </w:tr>
    </w:tbl>
    <w:p w14:paraId="6D5F468B" w14:textId="77777777"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Layali Aley restaurant and café / Gulf mall</w:t>
      </w:r>
    </w:p>
    <w:p w14:paraId="35970CAF" w14:textId="4FC53F47"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Full pre operating / opening / running / branding</w:t>
      </w:r>
    </w:p>
    <w:p w14:paraId="07F4D01C" w14:textId="23AEFF03"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SIQ Analyzing / action plan / business forecasting </w:t>
      </w:r>
    </w:p>
    <w:p w14:paraId="0B79C898" w14:textId="72572508" w:rsidR="00F711A4" w:rsidRDefault="00F711A4"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P&amp;L / MIS</w:t>
      </w:r>
    </w:p>
    <w:p w14:paraId="387D83FF" w14:textId="43938198"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Recruitment </w:t>
      </w:r>
    </w:p>
    <w:p w14:paraId="0CDF7B24" w14:textId="3B12BE99" w:rsidR="004E7CFC" w:rsidRDefault="004E7CFC"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Menu </w:t>
      </w:r>
      <w:r w:rsidR="005300B7">
        <w:rPr>
          <w:rFonts w:ascii="TimesNewRomanPSMT" w:hAnsi="TimesNewRomanPSMT" w:cs="TimesNewRomanPSMT"/>
        </w:rPr>
        <w:t>creation and development</w:t>
      </w:r>
    </w:p>
    <w:p w14:paraId="28344EBE" w14:textId="4BDD085E" w:rsidR="004E7CFC" w:rsidRDefault="004E7CFC"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Soft opening / Grand opening</w:t>
      </w:r>
    </w:p>
    <w:p w14:paraId="68C45A33" w14:textId="77777777"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Marketing </w:t>
      </w:r>
    </w:p>
    <w:p w14:paraId="75114DCF" w14:textId="77777777"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Vendors resources</w:t>
      </w:r>
    </w:p>
    <w:p w14:paraId="5DCA358B" w14:textId="77777777" w:rsidR="001C08E0" w:rsidRDefault="001C08E0" w:rsidP="001C08E0">
      <w:pPr>
        <w:pStyle w:val="ListParagraph"/>
        <w:widowControl w:val="0"/>
        <w:numPr>
          <w:ilvl w:val="0"/>
          <w:numId w:val="6"/>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Outsourcing </w:t>
      </w:r>
    </w:p>
    <w:p w14:paraId="71A65E87" w14:textId="256A6D18" w:rsidR="001C08E0" w:rsidRDefault="001C08E0" w:rsidP="001C08E0">
      <w:pPr>
        <w:pStyle w:val="ListParagraph"/>
        <w:widowControl w:val="0"/>
        <w:autoSpaceDE w:val="0"/>
        <w:autoSpaceDN w:val="0"/>
        <w:adjustRightInd w:val="0"/>
        <w:spacing w:before="180" w:after="120"/>
        <w:ind w:right="-7"/>
        <w:rPr>
          <w:rFonts w:ascii="TimesNewRomanPSMT" w:hAnsi="TimesNewRomanPSMT" w:cs="TimesNewRomanPSMT"/>
        </w:rPr>
      </w:pPr>
    </w:p>
    <w:p w14:paraId="7EE7FDB1" w14:textId="24FC768C" w:rsidR="00F711A4" w:rsidRDefault="00F711A4" w:rsidP="001C08E0">
      <w:pPr>
        <w:pStyle w:val="ListParagraph"/>
        <w:widowControl w:val="0"/>
        <w:autoSpaceDE w:val="0"/>
        <w:autoSpaceDN w:val="0"/>
        <w:adjustRightInd w:val="0"/>
        <w:spacing w:before="180" w:after="120"/>
        <w:ind w:right="-7"/>
        <w:rPr>
          <w:rFonts w:ascii="TimesNewRomanPSMT" w:hAnsi="TimesNewRomanPSMT" w:cs="TimesNewRomanPSMT"/>
        </w:rPr>
      </w:pPr>
    </w:p>
    <w:p w14:paraId="045CAD75" w14:textId="77777777" w:rsidR="00F711A4" w:rsidRDefault="00F711A4" w:rsidP="001C08E0">
      <w:pPr>
        <w:pStyle w:val="ListParagraph"/>
        <w:widowControl w:val="0"/>
        <w:autoSpaceDE w:val="0"/>
        <w:autoSpaceDN w:val="0"/>
        <w:adjustRightInd w:val="0"/>
        <w:spacing w:before="180" w:after="120"/>
        <w:ind w:right="-7"/>
        <w:rPr>
          <w:rFonts w:ascii="TimesNewRomanPSMT" w:hAnsi="TimesNewRomanPSMT" w:cs="TimesNewRomanPSMT"/>
        </w:rPr>
      </w:pPr>
    </w:p>
    <w:p w14:paraId="499F382B" w14:textId="77777777" w:rsidR="001C08E0" w:rsidRPr="001C08E0" w:rsidRDefault="001C08E0" w:rsidP="001C08E0">
      <w:pPr>
        <w:pStyle w:val="ListParagraph"/>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  </w:t>
      </w:r>
    </w:p>
    <w:tbl>
      <w:tblPr>
        <w:tblW w:w="9639" w:type="dxa"/>
        <w:tblLayout w:type="fixed"/>
        <w:tblLook w:val="04A0" w:firstRow="1" w:lastRow="0" w:firstColumn="1" w:lastColumn="0" w:noHBand="0" w:noVBand="1"/>
      </w:tblPr>
      <w:tblGrid>
        <w:gridCol w:w="1928"/>
        <w:gridCol w:w="7711"/>
      </w:tblGrid>
      <w:tr w:rsidR="001C08E0" w14:paraId="0F042DA6" w14:textId="77777777" w:rsidTr="00717D5C">
        <w:tc>
          <w:tcPr>
            <w:tcW w:w="1928" w:type="dxa"/>
            <w:tcBorders>
              <w:top w:val="single" w:sz="8" w:space="0" w:color="BFBFBF"/>
              <w:left w:val="single" w:sz="8" w:space="0" w:color="BFBFBF"/>
              <w:bottom w:val="single" w:sz="8" w:space="0" w:color="BFBFBF"/>
              <w:right w:val="single" w:sz="8" w:space="0" w:color="BFBFBF"/>
            </w:tcBorders>
          </w:tcPr>
          <w:p w14:paraId="7C3AA57B" w14:textId="77777777" w:rsidR="001C08E0" w:rsidRDefault="001C08E0" w:rsidP="00717D5C">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Achievements:</w:t>
            </w:r>
          </w:p>
        </w:tc>
        <w:tc>
          <w:tcPr>
            <w:tcW w:w="7711" w:type="dxa"/>
            <w:tcBorders>
              <w:top w:val="single" w:sz="8" w:space="0" w:color="BFBFBF"/>
              <w:left w:val="single" w:sz="8" w:space="0" w:color="BFBFBF"/>
              <w:bottom w:val="single" w:sz="8" w:space="0" w:color="BFBFBF"/>
              <w:right w:val="single" w:sz="8" w:space="0" w:color="BFBFBF"/>
            </w:tcBorders>
          </w:tcPr>
          <w:p w14:paraId="70EB540B" w14:textId="2E898468" w:rsidR="001C08E0" w:rsidRDefault="001C08E0" w:rsidP="00717D5C">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Layali Aley</w:t>
            </w:r>
            <w:r w:rsidR="000F79A3">
              <w:rPr>
                <w:rFonts w:ascii="TimesNewRomanPSMT" w:hAnsi="TimesNewRomanPSMT" w:cs="TimesNewRomanPSMT"/>
                <w:b/>
                <w:bCs/>
              </w:rPr>
              <w:t xml:space="preserve"> Restaurant </w:t>
            </w:r>
            <w:proofErr w:type="gramStart"/>
            <w:r w:rsidR="000F79A3">
              <w:rPr>
                <w:rFonts w:ascii="TimesNewRomanPSMT" w:hAnsi="TimesNewRomanPSMT" w:cs="TimesNewRomanPSMT"/>
                <w:b/>
                <w:bCs/>
              </w:rPr>
              <w:t>( Lebanese</w:t>
            </w:r>
            <w:proofErr w:type="gramEnd"/>
            <w:r w:rsidR="000F79A3">
              <w:rPr>
                <w:rFonts w:ascii="TimesNewRomanPSMT" w:hAnsi="TimesNewRomanPSMT" w:cs="TimesNewRomanPSMT"/>
                <w:b/>
                <w:bCs/>
              </w:rPr>
              <w:t xml:space="preserve"> )</w:t>
            </w:r>
          </w:p>
        </w:tc>
      </w:tr>
    </w:tbl>
    <w:p w14:paraId="029AD260" w14:textId="04976B3C" w:rsidR="001C08E0" w:rsidRDefault="001C08E0"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Breakeven achieved 30 days ahead of soft opening </w:t>
      </w:r>
    </w:p>
    <w:p w14:paraId="3FF985A2" w14:textId="435BDBC8" w:rsidR="001C08E0" w:rsidRDefault="001C08E0"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Daily sales average 21500 </w:t>
      </w:r>
      <w:r w:rsidR="00415C61">
        <w:rPr>
          <w:rFonts w:ascii="TimesNewRomanPSMT" w:hAnsi="TimesNewRomanPSMT" w:cs="TimesNewRomanPSMT"/>
        </w:rPr>
        <w:t>yr.</w:t>
      </w:r>
      <w:r>
        <w:rPr>
          <w:rFonts w:ascii="TimesNewRomanPSMT" w:hAnsi="TimesNewRomanPSMT" w:cs="TimesNewRomanPSMT"/>
        </w:rPr>
        <w:t xml:space="preserve"> 1</w:t>
      </w:r>
    </w:p>
    <w:p w14:paraId="36B6699D" w14:textId="2D8B534E" w:rsidR="001C08E0" w:rsidRDefault="001C08E0"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Daily sales average 28000 </w:t>
      </w:r>
      <w:r w:rsidR="00415C61">
        <w:rPr>
          <w:rFonts w:ascii="TimesNewRomanPSMT" w:hAnsi="TimesNewRomanPSMT" w:cs="TimesNewRomanPSMT"/>
        </w:rPr>
        <w:t>yr.</w:t>
      </w:r>
      <w:r>
        <w:rPr>
          <w:rFonts w:ascii="TimesNewRomanPSMT" w:hAnsi="TimesNewRomanPSMT" w:cs="TimesNewRomanPSMT"/>
        </w:rPr>
        <w:t xml:space="preserve"> 2</w:t>
      </w:r>
    </w:p>
    <w:p w14:paraId="6DDCEB95" w14:textId="675E333C" w:rsidR="001C08E0" w:rsidRDefault="001C08E0"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65 % of ROI within 24 months </w:t>
      </w:r>
    </w:p>
    <w:p w14:paraId="23E064EF" w14:textId="34982748" w:rsidR="00F711A4" w:rsidRDefault="00F711A4"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COS 24%</w:t>
      </w:r>
    </w:p>
    <w:p w14:paraId="4C27C2DB" w14:textId="206E055A" w:rsidR="00F711A4" w:rsidRDefault="00F711A4" w:rsidP="001C08E0">
      <w:pPr>
        <w:pStyle w:val="ListParagraph"/>
        <w:widowControl w:val="0"/>
        <w:numPr>
          <w:ilvl w:val="0"/>
          <w:numId w:val="8"/>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33% Net profit </w:t>
      </w:r>
    </w:p>
    <w:p w14:paraId="00550A3B" w14:textId="7CA3D7BB" w:rsidR="00F711A4" w:rsidRDefault="00F711A4" w:rsidP="00F711A4">
      <w:pPr>
        <w:pStyle w:val="ListParagraph"/>
        <w:widowControl w:val="0"/>
        <w:autoSpaceDE w:val="0"/>
        <w:autoSpaceDN w:val="0"/>
        <w:adjustRightInd w:val="0"/>
        <w:spacing w:before="180" w:after="120"/>
        <w:ind w:right="-7"/>
        <w:rPr>
          <w:rFonts w:ascii="TimesNewRomanPSMT" w:hAnsi="TimesNewRomanPSMT" w:cs="TimesNewRomanPSMT"/>
        </w:rPr>
      </w:pPr>
    </w:p>
    <w:p w14:paraId="5710D757" w14:textId="77777777" w:rsidR="00F711A4" w:rsidRPr="00F711A4" w:rsidRDefault="00F711A4" w:rsidP="00F711A4">
      <w:pPr>
        <w:widowControl w:val="0"/>
        <w:autoSpaceDE w:val="0"/>
        <w:autoSpaceDN w:val="0"/>
        <w:adjustRightInd w:val="0"/>
        <w:spacing w:before="180" w:after="120"/>
        <w:ind w:right="-7"/>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711A4" w:rsidRPr="00F711A4" w14:paraId="0C5BB032" w14:textId="77777777" w:rsidTr="00717D5C">
        <w:tc>
          <w:tcPr>
            <w:tcW w:w="1928" w:type="dxa"/>
            <w:tcBorders>
              <w:top w:val="single" w:sz="8" w:space="0" w:color="BFBFBF"/>
              <w:left w:val="single" w:sz="8" w:space="0" w:color="BFBFBF"/>
              <w:bottom w:val="single" w:sz="8" w:space="0" w:color="BFBFBF"/>
              <w:right w:val="single" w:sz="8" w:space="0" w:color="BFBFBF"/>
            </w:tcBorders>
          </w:tcPr>
          <w:p w14:paraId="128BD638" w14:textId="1104D89D" w:rsidR="00F711A4" w:rsidRPr="00F711A4" w:rsidRDefault="00F711A4" w:rsidP="00F711A4">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 xml:space="preserve"> Achievements:</w:t>
            </w:r>
          </w:p>
        </w:tc>
        <w:tc>
          <w:tcPr>
            <w:tcW w:w="7711" w:type="dxa"/>
            <w:tcBorders>
              <w:top w:val="single" w:sz="8" w:space="0" w:color="BFBFBF"/>
              <w:left w:val="single" w:sz="8" w:space="0" w:color="BFBFBF"/>
              <w:bottom w:val="single" w:sz="8" w:space="0" w:color="BFBFBF"/>
              <w:right w:val="single" w:sz="8" w:space="0" w:color="BFBFBF"/>
            </w:tcBorders>
          </w:tcPr>
          <w:p w14:paraId="19A5E555" w14:textId="43A1D3DC" w:rsidR="00F711A4" w:rsidRPr="00F711A4" w:rsidRDefault="00F711A4" w:rsidP="00F711A4">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 xml:space="preserve">HELLAS Restaurant </w:t>
            </w:r>
            <w:r w:rsidR="000F79A3">
              <w:rPr>
                <w:rFonts w:ascii="TimesNewRomanPSMT" w:hAnsi="TimesNewRomanPSMT" w:cs="TimesNewRomanPSMT"/>
                <w:b/>
                <w:bCs/>
              </w:rPr>
              <w:t>(Authentic Greek)</w:t>
            </w:r>
          </w:p>
        </w:tc>
      </w:tr>
    </w:tbl>
    <w:p w14:paraId="24AB5A5A" w14:textId="2B84CFD7" w:rsidR="00F711A4" w:rsidRDefault="004E7CFC"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Hellas Greek R</w:t>
      </w:r>
      <w:r w:rsidR="00F711A4">
        <w:rPr>
          <w:rFonts w:ascii="TimesNewRomanPSMT" w:hAnsi="TimesNewRomanPSMT" w:cs="TimesNewRomanPSMT"/>
        </w:rPr>
        <w:t xml:space="preserve">estaurant </w:t>
      </w:r>
      <w:r>
        <w:rPr>
          <w:rFonts w:ascii="TimesNewRomanPSMT" w:hAnsi="TimesNewRomanPSMT" w:cs="TimesNewRomanPSMT"/>
        </w:rPr>
        <w:t>K</w:t>
      </w:r>
      <w:r w:rsidR="00F711A4">
        <w:rPr>
          <w:rFonts w:ascii="TimesNewRomanPSMT" w:hAnsi="TimesNewRomanPSMT" w:cs="TimesNewRomanPSMT"/>
        </w:rPr>
        <w:t>atara</w:t>
      </w:r>
      <w:r>
        <w:rPr>
          <w:rFonts w:ascii="TimesNewRomanPSMT" w:hAnsi="TimesNewRomanPSMT" w:cs="TimesNewRomanPSMT"/>
        </w:rPr>
        <w:t xml:space="preserve"> – Cultural Village</w:t>
      </w:r>
    </w:p>
    <w:p w14:paraId="595FF571" w14:textId="069531FD"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Full pre operating / opening / running / branding</w:t>
      </w:r>
    </w:p>
    <w:p w14:paraId="5157D8CD" w14:textId="14349B0C"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SIQ Analyzing / action plan / business forecasting </w:t>
      </w:r>
    </w:p>
    <w:p w14:paraId="412CC7A4" w14:textId="4E2875AF"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P&amp;L / MIS</w:t>
      </w:r>
    </w:p>
    <w:p w14:paraId="322507C4" w14:textId="77777777"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Recruitment </w:t>
      </w:r>
    </w:p>
    <w:p w14:paraId="51A7B521" w14:textId="77777777"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Marketing </w:t>
      </w:r>
    </w:p>
    <w:p w14:paraId="29DCA568" w14:textId="77777777"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Vendors resources</w:t>
      </w:r>
    </w:p>
    <w:p w14:paraId="10C24846" w14:textId="51BB580D"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Outsourcing </w:t>
      </w:r>
    </w:p>
    <w:p w14:paraId="1B2DCCF5" w14:textId="44B85526" w:rsidR="004E7CFC" w:rsidRDefault="004E7CFC"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Menu creation</w:t>
      </w:r>
    </w:p>
    <w:p w14:paraId="546F0CAF" w14:textId="1543FDF2" w:rsidR="00F711A4" w:rsidRDefault="00F711A4"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Full operation management </w:t>
      </w:r>
    </w:p>
    <w:p w14:paraId="6C71F8AA" w14:textId="77777777" w:rsidR="0002590A" w:rsidRDefault="0002590A" w:rsidP="00F711A4">
      <w:pPr>
        <w:pStyle w:val="ListParagraph"/>
        <w:widowControl w:val="0"/>
        <w:numPr>
          <w:ilvl w:val="0"/>
          <w:numId w:val="9"/>
        </w:numPr>
        <w:autoSpaceDE w:val="0"/>
        <w:autoSpaceDN w:val="0"/>
        <w:adjustRightInd w:val="0"/>
        <w:spacing w:before="180" w:after="120"/>
        <w:ind w:right="-7"/>
        <w:rPr>
          <w:rFonts w:ascii="TimesNewRomanPSMT" w:hAnsi="TimesNewRomanPSMT" w:cs="TimesNewRomanPSMT"/>
        </w:rPr>
      </w:pPr>
    </w:p>
    <w:p w14:paraId="5BC6683D" w14:textId="554B6B94" w:rsidR="00F711A4" w:rsidRDefault="00F711A4" w:rsidP="00F711A4">
      <w:pPr>
        <w:widowControl w:val="0"/>
        <w:autoSpaceDE w:val="0"/>
        <w:autoSpaceDN w:val="0"/>
        <w:adjustRightInd w:val="0"/>
        <w:spacing w:before="180" w:after="120"/>
        <w:ind w:right="-7"/>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711A4" w:rsidRPr="00F711A4" w14:paraId="39905640" w14:textId="77777777" w:rsidTr="00717D5C">
        <w:tc>
          <w:tcPr>
            <w:tcW w:w="1928" w:type="dxa"/>
            <w:tcBorders>
              <w:top w:val="single" w:sz="8" w:space="0" w:color="BFBFBF"/>
              <w:left w:val="single" w:sz="8" w:space="0" w:color="BFBFBF"/>
              <w:bottom w:val="single" w:sz="8" w:space="0" w:color="BFBFBF"/>
              <w:right w:val="single" w:sz="8" w:space="0" w:color="BFBFBF"/>
            </w:tcBorders>
          </w:tcPr>
          <w:p w14:paraId="253498F3" w14:textId="77777777" w:rsidR="00F711A4" w:rsidRPr="00F711A4" w:rsidRDefault="00F711A4" w:rsidP="00F711A4">
            <w:pPr>
              <w:widowControl w:val="0"/>
              <w:autoSpaceDE w:val="0"/>
              <w:autoSpaceDN w:val="0"/>
              <w:adjustRightInd w:val="0"/>
              <w:ind w:right="-7"/>
              <w:rPr>
                <w:rFonts w:ascii="TimesNewRomanPSMT" w:hAnsi="TimesNewRomanPSMT" w:cs="TimesNewRomanPSMT"/>
              </w:rPr>
            </w:pPr>
            <w:r w:rsidRPr="00F711A4">
              <w:rPr>
                <w:rFonts w:ascii="TimesNewRomanPSMT" w:hAnsi="TimesNewRomanPSMT" w:cs="TimesNewRomanPSMT"/>
                <w:b/>
                <w:bCs/>
              </w:rPr>
              <w:t>Achievements:</w:t>
            </w:r>
          </w:p>
        </w:tc>
        <w:tc>
          <w:tcPr>
            <w:tcW w:w="7711" w:type="dxa"/>
            <w:tcBorders>
              <w:top w:val="single" w:sz="8" w:space="0" w:color="BFBFBF"/>
              <w:left w:val="single" w:sz="8" w:space="0" w:color="BFBFBF"/>
              <w:bottom w:val="single" w:sz="8" w:space="0" w:color="BFBFBF"/>
              <w:right w:val="single" w:sz="8" w:space="0" w:color="BFBFBF"/>
            </w:tcBorders>
          </w:tcPr>
          <w:p w14:paraId="6DDC5AB2" w14:textId="1B532380" w:rsidR="00F711A4" w:rsidRPr="00F711A4" w:rsidRDefault="00F711A4" w:rsidP="00F711A4">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Shawarma Sarhan</w:t>
            </w:r>
            <w:r w:rsidR="000F79A3">
              <w:rPr>
                <w:rFonts w:ascii="TimesNewRomanPSMT" w:hAnsi="TimesNewRomanPSMT" w:cs="TimesNewRomanPSMT"/>
                <w:b/>
                <w:bCs/>
              </w:rPr>
              <w:t xml:space="preserve"> Restaurant (Arabic Street food)</w:t>
            </w:r>
          </w:p>
        </w:tc>
      </w:tr>
    </w:tbl>
    <w:p w14:paraId="5FE08E19" w14:textId="16457B50"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Shawarma Sarhan street food Lebanese</w:t>
      </w:r>
    </w:p>
    <w:p w14:paraId="08DE0B3F"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Full pre operating / opening / running / branding</w:t>
      </w:r>
    </w:p>
    <w:p w14:paraId="4962187F"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SIQ Analyzing / action plan / business forecasting </w:t>
      </w:r>
    </w:p>
    <w:p w14:paraId="5352AB35"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P&amp;L / MIS</w:t>
      </w:r>
    </w:p>
    <w:p w14:paraId="257EFFC0"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Recruitment </w:t>
      </w:r>
    </w:p>
    <w:p w14:paraId="14262705"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Marketing </w:t>
      </w:r>
    </w:p>
    <w:p w14:paraId="16B39C1F"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Vendors resources</w:t>
      </w:r>
    </w:p>
    <w:p w14:paraId="037918AC" w14:textId="77777777"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Outsourcing </w:t>
      </w:r>
    </w:p>
    <w:p w14:paraId="45659CAC" w14:textId="39D3F48D" w:rsid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Menu creation</w:t>
      </w:r>
    </w:p>
    <w:p w14:paraId="13598FB4" w14:textId="54B1ADE2" w:rsidR="004E7CFC" w:rsidRPr="004E7CFC" w:rsidRDefault="004E7CFC" w:rsidP="004E7CFC">
      <w:pPr>
        <w:pStyle w:val="ListParagraph"/>
        <w:widowControl w:val="0"/>
        <w:numPr>
          <w:ilvl w:val="0"/>
          <w:numId w:val="10"/>
        </w:numPr>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rPr>
        <w:t xml:space="preserve">Soft opening </w:t>
      </w:r>
    </w:p>
    <w:p w14:paraId="79FDE7C8" w14:textId="77777777" w:rsidR="00F05122" w:rsidRDefault="00F05122">
      <w:pPr>
        <w:widowControl w:val="0"/>
        <w:autoSpaceDE w:val="0"/>
        <w:autoSpaceDN w:val="0"/>
        <w:adjustRightInd w:val="0"/>
        <w:ind w:right="-7"/>
        <w:jc w:val="both"/>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05122" w14:paraId="0B6C15D8" w14:textId="77777777">
        <w:tc>
          <w:tcPr>
            <w:tcW w:w="1928" w:type="dxa"/>
            <w:tcBorders>
              <w:top w:val="single" w:sz="8" w:space="0" w:color="BFBFBF"/>
              <w:left w:val="single" w:sz="8" w:space="0" w:color="BFBFBF"/>
              <w:bottom w:val="single" w:sz="8" w:space="0" w:color="BFBFBF"/>
              <w:right w:val="single" w:sz="8" w:space="0" w:color="BFBFBF"/>
            </w:tcBorders>
          </w:tcPr>
          <w:p w14:paraId="1CB1EF2D" w14:textId="727C7EB6"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 xml:space="preserve">2011 – </w:t>
            </w:r>
            <w:r w:rsidR="001C08E0">
              <w:rPr>
                <w:rFonts w:ascii="TimesNewRomanPSMT" w:hAnsi="TimesNewRomanPSMT" w:cs="TimesNewRomanPSMT"/>
                <w:b/>
                <w:bCs/>
              </w:rPr>
              <w:t>201</w:t>
            </w:r>
            <w:r w:rsidR="00415C61">
              <w:rPr>
                <w:rFonts w:ascii="TimesNewRomanPSMT" w:hAnsi="TimesNewRomanPSMT" w:cs="TimesNewRomanPSMT"/>
                <w:b/>
                <w:bCs/>
              </w:rPr>
              <w:t>8</w:t>
            </w:r>
          </w:p>
        </w:tc>
        <w:tc>
          <w:tcPr>
            <w:tcW w:w="7711" w:type="dxa"/>
            <w:tcBorders>
              <w:top w:val="single" w:sz="8" w:space="0" w:color="BFBFBF"/>
              <w:left w:val="single" w:sz="8" w:space="0" w:color="BFBFBF"/>
              <w:bottom w:val="single" w:sz="8" w:space="0" w:color="BFBFBF"/>
              <w:right w:val="single" w:sz="8" w:space="0" w:color="BFBFBF"/>
            </w:tcBorders>
          </w:tcPr>
          <w:p w14:paraId="71314D36" w14:textId="2B5D7079" w:rsidR="00F05122" w:rsidRDefault="00F24A69">
            <w:pPr>
              <w:widowControl w:val="0"/>
              <w:autoSpaceDE w:val="0"/>
              <w:autoSpaceDN w:val="0"/>
              <w:adjustRightInd w:val="0"/>
              <w:ind w:right="-7"/>
              <w:rPr>
                <w:rFonts w:ascii="TimesNewRomanPSMT" w:hAnsi="TimesNewRomanPSMT" w:cs="TimesNewRomanPSMT"/>
                <w:b/>
                <w:bCs/>
              </w:rPr>
            </w:pPr>
            <w:r>
              <w:rPr>
                <w:rFonts w:ascii="TimesNewRomanPSMT" w:hAnsi="TimesNewRomanPSMT" w:cs="TimesNewRomanPSMT"/>
                <w:b/>
                <w:bCs/>
              </w:rPr>
              <w:t xml:space="preserve">Operations Manager Binhendi Group F&amp;B, </w:t>
            </w:r>
            <w:r w:rsidR="00415C61">
              <w:rPr>
                <w:rFonts w:ascii="TimesNewRomanPSMT" w:hAnsi="TimesNewRomanPSMT" w:cs="TimesNewRomanPSMT"/>
                <w:b/>
                <w:bCs/>
              </w:rPr>
              <w:t>Dubai, UAE</w:t>
            </w:r>
          </w:p>
        </w:tc>
      </w:tr>
    </w:tbl>
    <w:p w14:paraId="4C8EB172" w14:textId="7D3698D9"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TimesNewRomanPSMT" w:hAnsi="TimesNewRomanPSMT" w:cs="TimesNewRomanPSMT"/>
        </w:rPr>
        <w:t xml:space="preserve">Sammach Brand </w:t>
      </w:r>
      <w:r w:rsidR="00415C61">
        <w:rPr>
          <w:rFonts w:ascii="TimesNewRomanPSMT" w:hAnsi="TimesNewRomanPSMT" w:cs="TimesNewRomanPSMT"/>
        </w:rPr>
        <w:t>(Oriental</w:t>
      </w:r>
      <w:r>
        <w:rPr>
          <w:rFonts w:ascii="TimesNewRomanPSMT" w:hAnsi="TimesNewRomanPSMT" w:cs="TimesNewRomanPSMT"/>
        </w:rPr>
        <w:t xml:space="preserve"> Lebanese Seafood Concept since 2011- </w:t>
      </w:r>
      <w:r w:rsidR="00415C61">
        <w:rPr>
          <w:rFonts w:ascii="TimesNewRomanPSMT" w:hAnsi="TimesNewRomanPSMT" w:cs="TimesNewRomanPSMT"/>
        </w:rPr>
        <w:t>Present)</w:t>
      </w:r>
      <w:r>
        <w:rPr>
          <w:rFonts w:ascii="TimesNewRomanPSMT" w:hAnsi="TimesNewRomanPSMT" w:cs="TimesNewRomanPSMT"/>
        </w:rPr>
        <w:t xml:space="preserve"> Five Branches – UAE / Qatar.</w:t>
      </w:r>
    </w:p>
    <w:p w14:paraId="193A422D" w14:textId="45707E46"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TimesNewRomanPSMT" w:hAnsi="TimesNewRomanPSMT" w:cs="TimesNewRomanPSMT"/>
        </w:rPr>
        <w:t xml:space="preserve">Belladonna Brand </w:t>
      </w:r>
      <w:r w:rsidR="00415C61">
        <w:rPr>
          <w:rFonts w:ascii="TimesNewRomanPSMT" w:hAnsi="TimesNewRomanPSMT" w:cs="TimesNewRomanPSMT"/>
        </w:rPr>
        <w:t>(Authentic</w:t>
      </w:r>
      <w:r>
        <w:rPr>
          <w:rFonts w:ascii="TimesNewRomanPSMT" w:hAnsi="TimesNewRomanPSMT" w:cs="TimesNewRomanPSMT"/>
        </w:rPr>
        <w:t xml:space="preserve"> </w:t>
      </w:r>
      <w:r w:rsidR="00415C61">
        <w:rPr>
          <w:rFonts w:ascii="TimesNewRomanPSMT" w:hAnsi="TimesNewRomanPSMT" w:cs="TimesNewRomanPSMT"/>
        </w:rPr>
        <w:t>Italian 2011</w:t>
      </w:r>
      <w:r>
        <w:rPr>
          <w:rFonts w:ascii="TimesNewRomanPSMT" w:hAnsi="TimesNewRomanPSMT" w:cs="TimesNewRomanPSMT"/>
        </w:rPr>
        <w:t>/</w:t>
      </w:r>
      <w:r w:rsidR="00415C61">
        <w:rPr>
          <w:rFonts w:ascii="TimesNewRomanPSMT" w:hAnsi="TimesNewRomanPSMT" w:cs="TimesNewRomanPSMT"/>
        </w:rPr>
        <w:t>2012)</w:t>
      </w:r>
      <w:r>
        <w:rPr>
          <w:rFonts w:ascii="TimesNewRomanPSMT" w:hAnsi="TimesNewRomanPSMT" w:cs="TimesNewRomanPSMT"/>
        </w:rPr>
        <w:t xml:space="preserve"> Two Branches UAE</w:t>
      </w:r>
    </w:p>
    <w:p w14:paraId="6B097111"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Responsible for training and ongoing management of staff, implementing initiatives to boost morale, retain high quality staff and ensure a productive working environment</w:t>
      </w:r>
    </w:p>
    <w:p w14:paraId="64438645"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Reviewing budget and target data regularly and assessing performance against both, identifying and implementing rectifying measures to resolve discrepancies against budget</w:t>
      </w:r>
    </w:p>
    <w:p w14:paraId="0D82F0E4"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Establishing team and individual goals against business expectations, both in terms of sales revenue and quality of service and complaint resolution</w:t>
      </w:r>
    </w:p>
    <w:p w14:paraId="73601CE9"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Overseeing all front of house and kitchen staff, to ensure the smooth running of operations at all time</w:t>
      </w:r>
    </w:p>
    <w:p w14:paraId="49421ECA"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 xml:space="preserve">Leading stock management, ordering, and inventory management </w:t>
      </w:r>
      <w:r>
        <w:rPr>
          <w:rFonts w:ascii="Times New Roman" w:hAnsi="Times New Roman" w:cs="Times New Roman"/>
        </w:rPr>
        <w:t xml:space="preserve"> </w:t>
      </w:r>
    </w:p>
    <w:p w14:paraId="08A406E0" w14:textId="42C3717A" w:rsidR="00F05122" w:rsidRDefault="00415C61">
      <w:pPr>
        <w:widowControl w:val="0"/>
        <w:numPr>
          <w:ilvl w:val="0"/>
          <w:numId w:val="1"/>
        </w:numPr>
        <w:autoSpaceDE w:val="0"/>
        <w:autoSpaceDN w:val="0"/>
        <w:adjustRightInd w:val="0"/>
        <w:ind w:left="357" w:right="-7" w:hanging="357"/>
        <w:jc w:val="both"/>
        <w:rPr>
          <w:rFonts w:ascii="Times New Roman" w:hAnsi="Times New Roman" w:cs="Times New Roman"/>
        </w:rPr>
      </w:pPr>
      <w:r>
        <w:rPr>
          <w:rFonts w:ascii="Helvetica" w:hAnsi="Helvetica" w:cs="Helvetica"/>
        </w:rPr>
        <w:t> Coordinate</w:t>
      </w:r>
      <w:r w:rsidR="00F24A69">
        <w:rPr>
          <w:rFonts w:ascii="Times New Roman" w:hAnsi="Times New Roman" w:cs="Times New Roman"/>
        </w:rPr>
        <w:t xml:space="preserve"> the different functions of stores operations, ensure product consistency through ongoing training and employees coaching  </w:t>
      </w:r>
    </w:p>
    <w:p w14:paraId="17A86A89" w14:textId="191B4BE6" w:rsidR="00F05122" w:rsidRDefault="00415C61">
      <w:pPr>
        <w:widowControl w:val="0"/>
        <w:numPr>
          <w:ilvl w:val="0"/>
          <w:numId w:val="1"/>
        </w:numPr>
        <w:autoSpaceDE w:val="0"/>
        <w:autoSpaceDN w:val="0"/>
        <w:adjustRightInd w:val="0"/>
        <w:ind w:left="357" w:right="-7" w:hanging="357"/>
        <w:jc w:val="both"/>
        <w:rPr>
          <w:rFonts w:ascii="Times New Roman" w:hAnsi="Times New Roman" w:cs="Times New Roman"/>
        </w:rPr>
      </w:pPr>
      <w:r>
        <w:rPr>
          <w:rFonts w:ascii="Times New Roman" w:hAnsi="Times New Roman" w:cs="Times New Roman"/>
        </w:rPr>
        <w:t> Liaise</w:t>
      </w:r>
      <w:r w:rsidR="00F24A69">
        <w:rPr>
          <w:rFonts w:ascii="Times New Roman" w:hAnsi="Times New Roman" w:cs="Times New Roman"/>
        </w:rPr>
        <w:t xml:space="preserve"> with various company departments, procurement, finance, IT, HR and Project management</w:t>
      </w:r>
    </w:p>
    <w:p w14:paraId="330BD539" w14:textId="3D05558B" w:rsidR="00F05122" w:rsidRDefault="00F05122">
      <w:pPr>
        <w:widowControl w:val="0"/>
        <w:autoSpaceDE w:val="0"/>
        <w:autoSpaceDN w:val="0"/>
        <w:adjustRightInd w:val="0"/>
        <w:ind w:right="-7"/>
        <w:jc w:val="both"/>
        <w:rPr>
          <w:rFonts w:ascii="TimesNewRomanPSMT" w:hAnsi="TimesNewRomanPSMT" w:cs="TimesNewRomanPSMT"/>
        </w:rPr>
      </w:pPr>
    </w:p>
    <w:p w14:paraId="10AF80A7" w14:textId="77777777" w:rsidR="005C1BAF" w:rsidRDefault="005C1BAF">
      <w:pPr>
        <w:widowControl w:val="0"/>
        <w:autoSpaceDE w:val="0"/>
        <w:autoSpaceDN w:val="0"/>
        <w:adjustRightInd w:val="0"/>
        <w:ind w:right="-7"/>
        <w:jc w:val="both"/>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05122" w14:paraId="0F9266B8" w14:textId="77777777">
        <w:tc>
          <w:tcPr>
            <w:tcW w:w="1928" w:type="dxa"/>
            <w:tcBorders>
              <w:top w:val="single" w:sz="8" w:space="0" w:color="BFBFBF"/>
              <w:left w:val="single" w:sz="8" w:space="0" w:color="BFBFBF"/>
              <w:bottom w:val="single" w:sz="8" w:space="0" w:color="BFBFBF"/>
              <w:right w:val="single" w:sz="8" w:space="0" w:color="BFBFBF"/>
            </w:tcBorders>
          </w:tcPr>
          <w:p w14:paraId="67FFC22C"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lastRenderedPageBreak/>
              <w:t>Achievements:</w:t>
            </w:r>
          </w:p>
        </w:tc>
        <w:tc>
          <w:tcPr>
            <w:tcW w:w="7711" w:type="dxa"/>
            <w:tcBorders>
              <w:top w:val="single" w:sz="8" w:space="0" w:color="BFBFBF"/>
              <w:left w:val="single" w:sz="8" w:space="0" w:color="BFBFBF"/>
              <w:bottom w:val="single" w:sz="8" w:space="0" w:color="BFBFBF"/>
              <w:right w:val="single" w:sz="8" w:space="0" w:color="BFBFBF"/>
            </w:tcBorders>
          </w:tcPr>
          <w:p w14:paraId="59C9035A" w14:textId="77777777" w:rsidR="00F05122" w:rsidRDefault="00F24A69">
            <w:pPr>
              <w:widowControl w:val="0"/>
              <w:autoSpaceDE w:val="0"/>
              <w:autoSpaceDN w:val="0"/>
              <w:adjustRightInd w:val="0"/>
              <w:ind w:right="-7"/>
              <w:jc w:val="center"/>
              <w:rPr>
                <w:rFonts w:ascii="TimesNewRomanPSMT" w:hAnsi="TimesNewRomanPSMT" w:cs="TimesNewRomanPSMT"/>
                <w:b/>
                <w:bCs/>
              </w:rPr>
            </w:pPr>
            <w:r>
              <w:rPr>
                <w:rFonts w:ascii="TimesNewRomanPSMT" w:hAnsi="TimesNewRomanPSMT" w:cs="TimesNewRomanPSMT"/>
                <w:b/>
                <w:bCs/>
              </w:rPr>
              <w:t xml:space="preserve">Sammach </w:t>
            </w:r>
          </w:p>
        </w:tc>
      </w:tr>
    </w:tbl>
    <w:p w14:paraId="7E7B5E35" w14:textId="77777777" w:rsidR="00F05122" w:rsidRDefault="00F24A69">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 xml:space="preserve">Managing Sammach Brand (3 stores UAE + 2 IN QATAR.  </w:t>
      </w:r>
    </w:p>
    <w:p w14:paraId="5DDA0E63" w14:textId="29BA2988" w:rsidR="00F05122" w:rsidRDefault="00415C61">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 Achieved</w:t>
      </w:r>
      <w:r w:rsidR="00F24A69">
        <w:rPr>
          <w:rFonts w:ascii="Times New Roman" w:hAnsi="Times New Roman" w:cs="Times New Roman"/>
        </w:rPr>
        <w:t xml:space="preserve"> 28 % Net profit Margin overall the brand</w:t>
      </w:r>
    </w:p>
    <w:p w14:paraId="1166E4FA" w14:textId="77777777" w:rsidR="00F05122" w:rsidRDefault="00F24A69">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Achieved 27% COS (Mediterranean Lebanese Seafood concept) across all stores.</w:t>
      </w:r>
    </w:p>
    <w:p w14:paraId="336B0BB6" w14:textId="19155324" w:rsidR="00F05122" w:rsidRDefault="00415C61">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TimesNewRomanPSMT" w:hAnsi="TimesNewRomanPSMT" w:cs="TimesNewRomanPSMT"/>
        </w:rPr>
        <w:t xml:space="preserve"> Established</w:t>
      </w:r>
      <w:r w:rsidR="00F24A69">
        <w:rPr>
          <w:rFonts w:ascii="TimesNewRomanPSMT" w:hAnsi="TimesNewRomanPSMT" w:cs="TimesNewRomanPSMT"/>
        </w:rPr>
        <w:t xml:space="preserve"> a successful supply chain from the ground up, availability of items was consistent with expectations.</w:t>
      </w:r>
      <w:r w:rsidR="00F24A69">
        <w:rPr>
          <w:rFonts w:ascii="Symbol" w:hAnsi="Symbol" w:cs="Symbol"/>
        </w:rPr>
        <w:tab/>
      </w:r>
    </w:p>
    <w:p w14:paraId="2CAD0422" w14:textId="77777777" w:rsidR="00F05122" w:rsidRDefault="00F24A69">
      <w:pPr>
        <w:widowControl w:val="0"/>
        <w:autoSpaceDE w:val="0"/>
        <w:autoSpaceDN w:val="0"/>
        <w:adjustRightInd w:val="0"/>
        <w:ind w:left="357" w:right="-7"/>
        <w:jc w:val="both"/>
        <w:rPr>
          <w:rFonts w:ascii="TimesNewRomanPSMT" w:hAnsi="TimesNewRomanPSMT" w:cs="TimesNewRomanPSMT"/>
        </w:rPr>
      </w:pPr>
      <w:r>
        <w:rPr>
          <w:rFonts w:ascii="TimesNewRomanPSMT" w:hAnsi="TimesNewRomanPSMT" w:cs="TimesNewRomanPSMT"/>
          <w:b/>
          <w:bCs/>
          <w:color w:val="FFFFFF"/>
          <w:sz w:val="26"/>
          <w:szCs w:val="26"/>
        </w:rPr>
        <w:t>Career Summary</w:t>
      </w:r>
    </w:p>
    <w:tbl>
      <w:tblPr>
        <w:tblW w:w="9639" w:type="dxa"/>
        <w:tblLayout w:type="fixed"/>
        <w:tblLook w:val="04A0" w:firstRow="1" w:lastRow="0" w:firstColumn="1" w:lastColumn="0" w:noHBand="0" w:noVBand="1"/>
      </w:tblPr>
      <w:tblGrid>
        <w:gridCol w:w="1928"/>
        <w:gridCol w:w="7711"/>
      </w:tblGrid>
      <w:tr w:rsidR="00F05122" w14:paraId="58F515CB" w14:textId="77777777">
        <w:tc>
          <w:tcPr>
            <w:tcW w:w="1928" w:type="dxa"/>
            <w:tcBorders>
              <w:top w:val="single" w:sz="8" w:space="0" w:color="BFBFBF"/>
              <w:left w:val="single" w:sz="8" w:space="0" w:color="BFBFBF"/>
              <w:bottom w:val="single" w:sz="8" w:space="0" w:color="BFBFBF"/>
              <w:right w:val="single" w:sz="8" w:space="0" w:color="BFBFBF"/>
            </w:tcBorders>
          </w:tcPr>
          <w:p w14:paraId="04845CFA"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2006 – 2011</w:t>
            </w:r>
          </w:p>
        </w:tc>
        <w:tc>
          <w:tcPr>
            <w:tcW w:w="7711" w:type="dxa"/>
            <w:tcBorders>
              <w:top w:val="single" w:sz="8" w:space="0" w:color="BFBFBF"/>
              <w:left w:val="single" w:sz="8" w:space="0" w:color="BFBFBF"/>
              <w:bottom w:val="single" w:sz="8" w:space="0" w:color="BFBFBF"/>
              <w:right w:val="single" w:sz="8" w:space="0" w:color="BFBFBF"/>
            </w:tcBorders>
          </w:tcPr>
          <w:p w14:paraId="64EFA761" w14:textId="7F15E790" w:rsidR="00F05122" w:rsidRDefault="00415C61">
            <w:pPr>
              <w:widowControl w:val="0"/>
              <w:autoSpaceDE w:val="0"/>
              <w:autoSpaceDN w:val="0"/>
              <w:adjustRightInd w:val="0"/>
              <w:ind w:right="-7"/>
              <w:rPr>
                <w:rFonts w:ascii="TimesNewRomanPSMT" w:hAnsi="TimesNewRomanPSMT" w:cs="TimesNewRomanPSMT"/>
                <w:b/>
                <w:bCs/>
              </w:rPr>
            </w:pPr>
            <w:r>
              <w:rPr>
                <w:rFonts w:ascii="TimesNewRomanPSMT" w:hAnsi="TimesNewRomanPSMT" w:cs="TimesNewRomanPSMT"/>
                <w:b/>
                <w:bCs/>
              </w:rPr>
              <w:t>Multi-Unit</w:t>
            </w:r>
            <w:r w:rsidR="00F24A69">
              <w:rPr>
                <w:rFonts w:ascii="TimesNewRomanPSMT" w:hAnsi="TimesNewRomanPSMT" w:cs="TimesNewRomanPSMT"/>
                <w:b/>
                <w:bCs/>
              </w:rPr>
              <w:t xml:space="preserve"> Manager Business Code Hospitality LLC UAE / Lebanon.</w:t>
            </w:r>
          </w:p>
        </w:tc>
      </w:tr>
    </w:tbl>
    <w:p w14:paraId="4D51F99E"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Responsible of managing La Cita Resto Café Mexican cuisine, with 260 covers, leading a team of 56 employees, in addition to a small unit with 20 staff.</w:t>
      </w:r>
    </w:p>
    <w:p w14:paraId="5CE1F950" w14:textId="59ECF03F" w:rsidR="00F05122" w:rsidRDefault="00415C61">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 Opening</w:t>
      </w:r>
      <w:r w:rsidR="00F24A69">
        <w:rPr>
          <w:rFonts w:ascii="Times New Roman" w:hAnsi="Times New Roman" w:cs="Times New Roman"/>
        </w:rPr>
        <w:t xml:space="preserve"> T</w:t>
      </w:r>
      <w:r w:rsidR="00F24A69">
        <w:rPr>
          <w:rFonts w:ascii="Times New Roman" w:hAnsi="Times New Roman" w:cs="Times New Roman"/>
          <w:b/>
          <w:bCs/>
        </w:rPr>
        <w:t>ropicana</w:t>
      </w:r>
      <w:r w:rsidR="00F24A69">
        <w:rPr>
          <w:rFonts w:ascii="Times New Roman" w:hAnsi="Times New Roman" w:cs="Times New Roman"/>
        </w:rPr>
        <w:t xml:space="preserve"> (continental cuisine) with 340 seats Luanda Republic of </w:t>
      </w:r>
      <w:r>
        <w:rPr>
          <w:rFonts w:ascii="Times New Roman" w:hAnsi="Times New Roman" w:cs="Times New Roman"/>
        </w:rPr>
        <w:t>Angola (</w:t>
      </w:r>
      <w:r w:rsidR="00F24A69">
        <w:rPr>
          <w:rFonts w:ascii="Times New Roman" w:hAnsi="Times New Roman" w:cs="Times New Roman"/>
        </w:rPr>
        <w:t>recruitment, installing Micros/ Fidelio/ SOP).</w:t>
      </w:r>
      <w:r w:rsidR="00F24A69">
        <w:rPr>
          <w:rFonts w:ascii="Helvetica" w:hAnsi="Helvetica" w:cs="Helvetica"/>
        </w:rPr>
        <w:t xml:space="preserve">  </w:t>
      </w:r>
    </w:p>
    <w:p w14:paraId="642666E0"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 xml:space="preserve">Overseeing all front of house and kitchen staff, to ensure the smooth running of operations at all times </w:t>
      </w:r>
    </w:p>
    <w:p w14:paraId="30458009" w14:textId="3E5661F2" w:rsidR="00F05122" w:rsidRDefault="00415C61">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 Monitoring</w:t>
      </w:r>
      <w:r w:rsidR="00F24A69">
        <w:rPr>
          <w:rFonts w:ascii="Helvetica" w:hAnsi="Helvetica" w:cs="Helvetica"/>
        </w:rPr>
        <w:t xml:space="preserve"> P&amp;L analysis, yield management IP recipes, NSF, </w:t>
      </w:r>
      <w:r>
        <w:rPr>
          <w:rFonts w:ascii="Helvetica" w:hAnsi="Helvetica" w:cs="Helvetica"/>
        </w:rPr>
        <w:t>keeping</w:t>
      </w:r>
      <w:r w:rsidR="00F24A69">
        <w:rPr>
          <w:rFonts w:ascii="Helvetica" w:hAnsi="Helvetica" w:cs="Helvetica"/>
        </w:rPr>
        <w:t xml:space="preserve"> up QSC guaranteed.</w:t>
      </w:r>
    </w:p>
    <w:p w14:paraId="754D98E1" w14:textId="6F1F503B" w:rsidR="00F05122" w:rsidRDefault="00415C61">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TimesNewRomanPSMT" w:hAnsi="TimesNewRomanPSMT" w:cs="TimesNewRomanPSMT"/>
        </w:rPr>
        <w:t xml:space="preserve"> planning</w:t>
      </w:r>
      <w:r w:rsidR="00F24A69">
        <w:rPr>
          <w:rFonts w:ascii="TimesNewRomanPSMT" w:hAnsi="TimesNewRomanPSMT" w:cs="TimesNewRomanPSMT"/>
        </w:rPr>
        <w:t xml:space="preserve"> operations functions effectively to manage peak periods</w:t>
      </w:r>
    </w:p>
    <w:p w14:paraId="3CEEF81C" w14:textId="77777777" w:rsidR="00F05122" w:rsidRDefault="00F24A69">
      <w:pPr>
        <w:widowControl w:val="0"/>
        <w:numPr>
          <w:ilvl w:val="0"/>
          <w:numId w:val="1"/>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Leading stock management, ordering, wastage and storage, anticipating busy times to minimize excessive waste by effective ordering</w:t>
      </w:r>
    </w:p>
    <w:p w14:paraId="36B11421" w14:textId="77777777" w:rsidR="00F05122" w:rsidRDefault="00F05122">
      <w:pPr>
        <w:widowControl w:val="0"/>
        <w:autoSpaceDE w:val="0"/>
        <w:autoSpaceDN w:val="0"/>
        <w:adjustRightInd w:val="0"/>
        <w:ind w:left="357" w:right="-7"/>
        <w:jc w:val="both"/>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05122" w14:paraId="630BDCAC" w14:textId="77777777">
        <w:tc>
          <w:tcPr>
            <w:tcW w:w="1928" w:type="dxa"/>
            <w:tcBorders>
              <w:top w:val="single" w:sz="8" w:space="0" w:color="BFBFBF"/>
              <w:left w:val="single" w:sz="8" w:space="0" w:color="BFBFBF"/>
              <w:bottom w:val="single" w:sz="8" w:space="0" w:color="BFBFBF"/>
              <w:right w:val="single" w:sz="8" w:space="0" w:color="BFBFBF"/>
            </w:tcBorders>
          </w:tcPr>
          <w:p w14:paraId="425DF42E"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Achievements:</w:t>
            </w:r>
          </w:p>
        </w:tc>
        <w:tc>
          <w:tcPr>
            <w:tcW w:w="7711" w:type="dxa"/>
            <w:tcBorders>
              <w:top w:val="single" w:sz="8" w:space="0" w:color="BFBFBF"/>
              <w:left w:val="single" w:sz="8" w:space="0" w:color="BFBFBF"/>
              <w:bottom w:val="single" w:sz="8" w:space="0" w:color="BFBFBF"/>
              <w:right w:val="single" w:sz="8" w:space="0" w:color="BFBFBF"/>
            </w:tcBorders>
          </w:tcPr>
          <w:p w14:paraId="296D5969" w14:textId="77777777" w:rsidR="00F05122" w:rsidRDefault="00F05122">
            <w:pPr>
              <w:widowControl w:val="0"/>
              <w:autoSpaceDE w:val="0"/>
              <w:autoSpaceDN w:val="0"/>
              <w:adjustRightInd w:val="0"/>
              <w:ind w:right="-7"/>
              <w:rPr>
                <w:rFonts w:ascii="TimesNewRomanPSMT" w:hAnsi="TimesNewRomanPSMT" w:cs="TimesNewRomanPSMT"/>
                <w:b/>
                <w:bCs/>
              </w:rPr>
            </w:pPr>
          </w:p>
        </w:tc>
      </w:tr>
    </w:tbl>
    <w:p w14:paraId="591D8FEB" w14:textId="77777777" w:rsidR="00F05122" w:rsidRDefault="00F24A69">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Achieved an average of 24% COS, 33 % profit margin.</w:t>
      </w:r>
    </w:p>
    <w:p w14:paraId="5E27179D" w14:textId="40BEF2BE" w:rsidR="00F05122" w:rsidRDefault="00F24A69">
      <w:pPr>
        <w:widowControl w:val="0"/>
        <w:numPr>
          <w:ilvl w:val="0"/>
          <w:numId w:val="2"/>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 xml:space="preserve">Both restaurants successfully and consistently achieved the high sales revenue among 4 </w:t>
      </w:r>
      <w:r w:rsidR="00415C61">
        <w:rPr>
          <w:rFonts w:ascii="TimesNewRomanPSMT" w:hAnsi="TimesNewRomanPSMT" w:cs="TimesNewRomanPSMT"/>
        </w:rPr>
        <w:t>yrs.</w:t>
      </w:r>
      <w:r>
        <w:rPr>
          <w:rFonts w:ascii="TimesNewRomanPSMT" w:hAnsi="TimesNewRomanPSMT" w:cs="TimesNewRomanPSMT"/>
        </w:rPr>
        <w:t>, with cost of goods sold at 24%</w:t>
      </w:r>
    </w:p>
    <w:p w14:paraId="1CC1DBCC" w14:textId="5A86E3B8" w:rsidR="00F05122" w:rsidRDefault="00415C61">
      <w:pPr>
        <w:widowControl w:val="0"/>
        <w:numPr>
          <w:ilvl w:val="0"/>
          <w:numId w:val="2"/>
        </w:numPr>
        <w:autoSpaceDE w:val="0"/>
        <w:autoSpaceDN w:val="0"/>
        <w:adjustRightInd w:val="0"/>
        <w:ind w:left="357" w:right="-7" w:hanging="357"/>
        <w:jc w:val="both"/>
        <w:rPr>
          <w:rFonts w:ascii="Arial" w:hAnsi="Arial"/>
        </w:rPr>
      </w:pPr>
      <w:r>
        <w:rPr>
          <w:rFonts w:ascii="Times New Roman" w:hAnsi="Times New Roman" w:cs="Times New Roman"/>
        </w:rPr>
        <w:t></w:t>
      </w:r>
      <w:r>
        <w:rPr>
          <w:rFonts w:ascii="Arial" w:hAnsi="Arial"/>
        </w:rPr>
        <w:t xml:space="preserve"> Achieved</w:t>
      </w:r>
      <w:r w:rsidR="00F24A69">
        <w:rPr>
          <w:rFonts w:ascii="Arial" w:hAnsi="Arial"/>
        </w:rPr>
        <w:t xml:space="preserve"> consistent high score on customer mystery shopper reports </w:t>
      </w:r>
    </w:p>
    <w:p w14:paraId="5419DAF4" w14:textId="77777777" w:rsidR="00F05122" w:rsidRDefault="00F05122">
      <w:pPr>
        <w:widowControl w:val="0"/>
        <w:autoSpaceDE w:val="0"/>
        <w:autoSpaceDN w:val="0"/>
        <w:adjustRightInd w:val="0"/>
        <w:ind w:right="-7"/>
        <w:jc w:val="both"/>
        <w:rPr>
          <w:rFonts w:ascii="TimesNewRomanPSMT" w:hAnsi="TimesNewRomanPSMT" w:cs="TimesNewRomanPSMT"/>
        </w:rPr>
      </w:pPr>
    </w:p>
    <w:p w14:paraId="7EF1A52B" w14:textId="77777777" w:rsidR="00F05122" w:rsidRDefault="00F05122">
      <w:pPr>
        <w:widowControl w:val="0"/>
        <w:autoSpaceDE w:val="0"/>
        <w:autoSpaceDN w:val="0"/>
        <w:adjustRightInd w:val="0"/>
        <w:ind w:right="-7"/>
        <w:jc w:val="both"/>
        <w:rPr>
          <w:rFonts w:ascii="TimesNewRomanPSMT" w:hAnsi="TimesNewRomanPSMT" w:cs="TimesNewRomanPSMT"/>
        </w:rPr>
      </w:pPr>
    </w:p>
    <w:p w14:paraId="175A5D5B" w14:textId="77777777" w:rsidR="00F05122" w:rsidRDefault="00F05122">
      <w:pPr>
        <w:widowControl w:val="0"/>
        <w:autoSpaceDE w:val="0"/>
        <w:autoSpaceDN w:val="0"/>
        <w:adjustRightInd w:val="0"/>
        <w:ind w:right="-7"/>
        <w:jc w:val="both"/>
        <w:rPr>
          <w:rFonts w:ascii="TimesNewRomanPSMT" w:hAnsi="TimesNewRomanPSMT" w:cs="TimesNewRomanPSMT"/>
        </w:rPr>
      </w:pPr>
    </w:p>
    <w:p w14:paraId="00BC33EB" w14:textId="77777777" w:rsidR="00F05122" w:rsidRDefault="00F05122">
      <w:pPr>
        <w:widowControl w:val="0"/>
        <w:autoSpaceDE w:val="0"/>
        <w:autoSpaceDN w:val="0"/>
        <w:adjustRightInd w:val="0"/>
        <w:ind w:right="-7"/>
        <w:jc w:val="both"/>
        <w:rPr>
          <w:rFonts w:ascii="TimesNewRomanPSMT" w:hAnsi="TimesNewRomanPSMT" w:cs="TimesNewRomanPSMT"/>
        </w:rPr>
      </w:pPr>
    </w:p>
    <w:p w14:paraId="4F207944" w14:textId="77777777" w:rsidR="00F05122" w:rsidRDefault="00F05122">
      <w:pPr>
        <w:widowControl w:val="0"/>
        <w:autoSpaceDE w:val="0"/>
        <w:autoSpaceDN w:val="0"/>
        <w:adjustRightInd w:val="0"/>
        <w:ind w:right="-7"/>
        <w:jc w:val="both"/>
        <w:rPr>
          <w:rFonts w:ascii="TimesNewRomanPSMT" w:hAnsi="TimesNewRomanPSMT" w:cs="TimesNewRomanPSMT"/>
        </w:rPr>
      </w:pPr>
    </w:p>
    <w:p w14:paraId="2BD8F6B4" w14:textId="77777777" w:rsidR="00F05122" w:rsidRDefault="00F05122">
      <w:pPr>
        <w:widowControl w:val="0"/>
        <w:autoSpaceDE w:val="0"/>
        <w:autoSpaceDN w:val="0"/>
        <w:adjustRightInd w:val="0"/>
        <w:ind w:right="-7"/>
        <w:jc w:val="both"/>
        <w:rPr>
          <w:rFonts w:ascii="TimesNewRomanPSMT" w:hAnsi="TimesNewRomanPSMT" w:cs="TimesNewRomanPSMT"/>
        </w:rPr>
      </w:pPr>
    </w:p>
    <w:p w14:paraId="3D7D23E5" w14:textId="77777777" w:rsidR="00F05122" w:rsidRDefault="00F05122">
      <w:pPr>
        <w:widowControl w:val="0"/>
        <w:autoSpaceDE w:val="0"/>
        <w:autoSpaceDN w:val="0"/>
        <w:adjustRightInd w:val="0"/>
        <w:ind w:left="357" w:right="-7"/>
        <w:jc w:val="both"/>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05122" w14:paraId="64A685A8" w14:textId="77777777">
        <w:tc>
          <w:tcPr>
            <w:tcW w:w="1928" w:type="dxa"/>
            <w:tcBorders>
              <w:top w:val="single" w:sz="8" w:space="0" w:color="BFBFBF"/>
              <w:left w:val="single" w:sz="8" w:space="0" w:color="BFBFBF"/>
              <w:bottom w:val="single" w:sz="8" w:space="0" w:color="BFBFBF"/>
              <w:right w:val="single" w:sz="8" w:space="0" w:color="BFBFBF"/>
            </w:tcBorders>
          </w:tcPr>
          <w:p w14:paraId="04D6CD21"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2002 – 2005</w:t>
            </w:r>
          </w:p>
        </w:tc>
        <w:tc>
          <w:tcPr>
            <w:tcW w:w="7711" w:type="dxa"/>
            <w:tcBorders>
              <w:top w:val="single" w:sz="8" w:space="0" w:color="BFBFBF"/>
              <w:left w:val="single" w:sz="8" w:space="0" w:color="BFBFBF"/>
              <w:bottom w:val="single" w:sz="8" w:space="0" w:color="BFBFBF"/>
              <w:right w:val="single" w:sz="8" w:space="0" w:color="BFBFBF"/>
            </w:tcBorders>
          </w:tcPr>
          <w:p w14:paraId="3F8822A9" w14:textId="77777777" w:rsidR="00F05122" w:rsidRDefault="00F24A69">
            <w:pPr>
              <w:widowControl w:val="0"/>
              <w:autoSpaceDE w:val="0"/>
              <w:autoSpaceDN w:val="0"/>
              <w:adjustRightInd w:val="0"/>
              <w:ind w:right="-7"/>
              <w:rPr>
                <w:rFonts w:ascii="TimesNewRomanPSMT" w:hAnsi="TimesNewRomanPSMT" w:cs="TimesNewRomanPSMT"/>
                <w:b/>
                <w:bCs/>
              </w:rPr>
            </w:pPr>
            <w:r>
              <w:rPr>
                <w:rFonts w:ascii="TimesNewRomanPSMT" w:hAnsi="TimesNewRomanPSMT" w:cs="TimesNewRomanPSMT"/>
                <w:b/>
                <w:bCs/>
              </w:rPr>
              <w:t>Banquet captain / Head waiter Movenpick Hotel &amp; resort Beirut Lebanon</w:t>
            </w:r>
          </w:p>
        </w:tc>
      </w:tr>
    </w:tbl>
    <w:p w14:paraId="63627D2F" w14:textId="77777777" w:rsidR="00F05122" w:rsidRDefault="00F24A69">
      <w:pPr>
        <w:widowControl w:val="0"/>
        <w:numPr>
          <w:ilvl w:val="0"/>
          <w:numId w:val="3"/>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Handling Dining section at all functions</w:t>
      </w:r>
    </w:p>
    <w:p w14:paraId="54695747" w14:textId="77777777" w:rsidR="00F05122" w:rsidRDefault="00F24A69">
      <w:pPr>
        <w:widowControl w:val="0"/>
        <w:numPr>
          <w:ilvl w:val="0"/>
          <w:numId w:val="3"/>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Ensuring exceptional customer service across section staff and service areas, resolving customer complaints promptly and professionally</w:t>
      </w:r>
    </w:p>
    <w:p w14:paraId="68462B83" w14:textId="77777777" w:rsidR="00F05122" w:rsidRDefault="00F05122">
      <w:pPr>
        <w:widowControl w:val="0"/>
        <w:autoSpaceDE w:val="0"/>
        <w:autoSpaceDN w:val="0"/>
        <w:adjustRightInd w:val="0"/>
        <w:ind w:left="357" w:right="-7"/>
        <w:jc w:val="both"/>
        <w:rPr>
          <w:rFonts w:ascii="TimesNewRomanPSMT" w:hAnsi="TimesNewRomanPSMT" w:cs="TimesNewRomanPSMT"/>
        </w:rPr>
      </w:pPr>
    </w:p>
    <w:tbl>
      <w:tblPr>
        <w:tblW w:w="9639" w:type="dxa"/>
        <w:tblLayout w:type="fixed"/>
        <w:tblLook w:val="04A0" w:firstRow="1" w:lastRow="0" w:firstColumn="1" w:lastColumn="0" w:noHBand="0" w:noVBand="1"/>
      </w:tblPr>
      <w:tblGrid>
        <w:gridCol w:w="1928"/>
        <w:gridCol w:w="7711"/>
      </w:tblGrid>
      <w:tr w:rsidR="00F05122" w14:paraId="476F39DC" w14:textId="77777777">
        <w:tc>
          <w:tcPr>
            <w:tcW w:w="1928" w:type="dxa"/>
            <w:tcBorders>
              <w:top w:val="single" w:sz="8" w:space="0" w:color="BFBFBF"/>
              <w:left w:val="single" w:sz="8" w:space="0" w:color="BFBFBF"/>
              <w:bottom w:val="single" w:sz="8" w:space="0" w:color="BFBFBF"/>
              <w:right w:val="single" w:sz="8" w:space="0" w:color="BFBFBF"/>
            </w:tcBorders>
          </w:tcPr>
          <w:p w14:paraId="67002FEE"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2000 – 2002</w:t>
            </w:r>
          </w:p>
        </w:tc>
        <w:tc>
          <w:tcPr>
            <w:tcW w:w="7711" w:type="dxa"/>
            <w:tcBorders>
              <w:top w:val="single" w:sz="8" w:space="0" w:color="BFBFBF"/>
              <w:left w:val="single" w:sz="8" w:space="0" w:color="BFBFBF"/>
              <w:bottom w:val="single" w:sz="8" w:space="0" w:color="BFBFBF"/>
              <w:right w:val="single" w:sz="8" w:space="0" w:color="BFBFBF"/>
            </w:tcBorders>
          </w:tcPr>
          <w:p w14:paraId="0D3BBA85" w14:textId="77351B7E" w:rsidR="00F05122" w:rsidRDefault="00F24A69">
            <w:pPr>
              <w:widowControl w:val="0"/>
              <w:autoSpaceDE w:val="0"/>
              <w:autoSpaceDN w:val="0"/>
              <w:adjustRightInd w:val="0"/>
              <w:ind w:right="-7"/>
              <w:rPr>
                <w:rFonts w:ascii="TimesNewRomanPSMT" w:hAnsi="TimesNewRomanPSMT" w:cs="TimesNewRomanPSMT"/>
                <w:b/>
                <w:bCs/>
              </w:rPr>
            </w:pPr>
            <w:r>
              <w:rPr>
                <w:rFonts w:ascii="TimesNewRomanPSMT" w:hAnsi="TimesNewRomanPSMT" w:cs="TimesNewRomanPSMT"/>
                <w:b/>
                <w:bCs/>
              </w:rPr>
              <w:t xml:space="preserve">Waiter, </w:t>
            </w:r>
            <w:r w:rsidR="00415C61">
              <w:rPr>
                <w:rFonts w:ascii="TimesNewRomanPSMT" w:hAnsi="TimesNewRomanPSMT" w:cs="TimesNewRomanPSMT"/>
                <w:b/>
                <w:bCs/>
              </w:rPr>
              <w:t>Phoenicia</w:t>
            </w:r>
            <w:r>
              <w:rPr>
                <w:rFonts w:ascii="TimesNewRomanPSMT" w:hAnsi="TimesNewRomanPSMT" w:cs="TimesNewRomanPSMT"/>
                <w:b/>
                <w:bCs/>
              </w:rPr>
              <w:t xml:space="preserve"> Hotel intercontinental Beirut Lebanon</w:t>
            </w:r>
          </w:p>
        </w:tc>
      </w:tr>
    </w:tbl>
    <w:p w14:paraId="110B99F2" w14:textId="77777777" w:rsidR="00F05122" w:rsidRDefault="00F24A69">
      <w:pPr>
        <w:widowControl w:val="0"/>
        <w:numPr>
          <w:ilvl w:val="0"/>
          <w:numId w:val="4"/>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Taking orders, serving food, resolving any issues as they arise, ensuring the provision of exceptional service to customers at all times</w:t>
      </w:r>
    </w:p>
    <w:p w14:paraId="051D9768" w14:textId="77777777" w:rsidR="00F05122" w:rsidRDefault="00F05122">
      <w:pPr>
        <w:widowControl w:val="0"/>
        <w:autoSpaceDE w:val="0"/>
        <w:autoSpaceDN w:val="0"/>
        <w:adjustRightInd w:val="0"/>
        <w:ind w:left="357" w:right="-7"/>
        <w:jc w:val="both"/>
        <w:rPr>
          <w:rFonts w:ascii="TimesNewRomanPSMT" w:hAnsi="TimesNewRomanPSMT" w:cs="TimesNewRomanPSMT"/>
        </w:rPr>
      </w:pPr>
    </w:p>
    <w:tbl>
      <w:tblPr>
        <w:tblW w:w="9640" w:type="dxa"/>
        <w:tblLayout w:type="fixed"/>
        <w:tblLook w:val="04A0" w:firstRow="1" w:lastRow="0" w:firstColumn="1" w:lastColumn="0" w:noHBand="0" w:noVBand="1"/>
      </w:tblPr>
      <w:tblGrid>
        <w:gridCol w:w="1928"/>
        <w:gridCol w:w="7712"/>
      </w:tblGrid>
      <w:tr w:rsidR="00F05122" w14:paraId="50AD275C" w14:textId="77777777">
        <w:tc>
          <w:tcPr>
            <w:tcW w:w="1928" w:type="dxa"/>
            <w:tcBorders>
              <w:top w:val="single" w:sz="8" w:space="0" w:color="BFBFBF"/>
              <w:left w:val="single" w:sz="8" w:space="0" w:color="BFBFBF"/>
              <w:bottom w:val="single" w:sz="8" w:space="0" w:color="BFBFBF"/>
              <w:right w:val="single" w:sz="8" w:space="0" w:color="BFBFBF"/>
            </w:tcBorders>
          </w:tcPr>
          <w:p w14:paraId="5B4636FD"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HM:</w:t>
            </w:r>
          </w:p>
        </w:tc>
        <w:tc>
          <w:tcPr>
            <w:tcW w:w="7712" w:type="dxa"/>
            <w:tcBorders>
              <w:top w:val="single" w:sz="8" w:space="0" w:color="BFBFBF"/>
              <w:left w:val="single" w:sz="8" w:space="0" w:color="BFBFBF"/>
              <w:bottom w:val="single" w:sz="8" w:space="0" w:color="BFBFBF"/>
              <w:right w:val="single" w:sz="8" w:space="0" w:color="BFBFBF"/>
            </w:tcBorders>
          </w:tcPr>
          <w:p w14:paraId="2FB86951"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rPr>
              <w:t xml:space="preserve">Hospitality Management, C&amp;E American University Beirut Lebanon </w:t>
            </w:r>
            <w:proofErr w:type="gramStart"/>
            <w:r>
              <w:rPr>
                <w:rFonts w:ascii="TimesNewRomanPSMT" w:hAnsi="TimesNewRomanPSMT" w:cs="TimesNewRomanPSMT"/>
              </w:rPr>
              <w:t>( 2003</w:t>
            </w:r>
            <w:proofErr w:type="gramEnd"/>
            <w:r>
              <w:rPr>
                <w:rFonts w:ascii="TimesNewRomanPSMT" w:hAnsi="TimesNewRomanPSMT" w:cs="TimesNewRomanPSMT"/>
              </w:rPr>
              <w:t>)</w:t>
            </w:r>
          </w:p>
        </w:tc>
      </w:tr>
    </w:tbl>
    <w:p w14:paraId="1DCBD395" w14:textId="77777777" w:rsidR="00F05122" w:rsidRDefault="00F24A69">
      <w:pPr>
        <w:widowControl w:val="0"/>
        <w:autoSpaceDE w:val="0"/>
        <w:autoSpaceDN w:val="0"/>
        <w:adjustRightInd w:val="0"/>
        <w:ind w:right="-7"/>
        <w:jc w:val="both"/>
        <w:rPr>
          <w:rFonts w:ascii="TimesNewRomanPSMT" w:hAnsi="TimesNewRomanPSMT" w:cs="TimesNewRomanPSMT"/>
        </w:rPr>
      </w:pPr>
      <w:r>
        <w:rPr>
          <w:rFonts w:ascii="TimesNewRomanPSMT" w:hAnsi="TimesNewRomanPSMT" w:cs="TimesNewRomanPSMT"/>
        </w:rPr>
        <w:t xml:space="preserve"> </w:t>
      </w:r>
    </w:p>
    <w:p w14:paraId="2F80C8D5" w14:textId="77777777" w:rsidR="00F05122" w:rsidRDefault="00F05122">
      <w:pPr>
        <w:widowControl w:val="0"/>
        <w:autoSpaceDE w:val="0"/>
        <w:autoSpaceDN w:val="0"/>
        <w:adjustRightInd w:val="0"/>
        <w:ind w:right="-7"/>
        <w:jc w:val="both"/>
        <w:rPr>
          <w:rFonts w:ascii="TimesNewRomanPSMT" w:hAnsi="TimesNewRomanPSMT" w:cs="TimesNewRomanPSMT"/>
        </w:rPr>
      </w:pPr>
    </w:p>
    <w:p w14:paraId="7AA554B7" w14:textId="74EF0995" w:rsidR="00F05122" w:rsidRDefault="00F24A69">
      <w:pPr>
        <w:widowControl w:val="0"/>
        <w:numPr>
          <w:ilvl w:val="0"/>
          <w:numId w:val="5"/>
        </w:numPr>
        <w:autoSpaceDE w:val="0"/>
        <w:autoSpaceDN w:val="0"/>
        <w:adjustRightInd w:val="0"/>
        <w:ind w:left="357" w:right="-7" w:hanging="357"/>
        <w:jc w:val="both"/>
        <w:rPr>
          <w:rFonts w:ascii="TimesNewRomanPSMT" w:hAnsi="TimesNewRomanPSMT" w:cs="TimesNewRomanPSMT"/>
        </w:rPr>
      </w:pPr>
      <w:r>
        <w:rPr>
          <w:rFonts w:ascii="Helvetica" w:hAnsi="Helvetica" w:cs="Helvetica"/>
        </w:rPr>
        <w:t></w:t>
      </w:r>
      <w:r>
        <w:rPr>
          <w:rFonts w:ascii="Symbol" w:hAnsi="Symbol" w:cs="Symbol"/>
        </w:rPr>
        <w:tab/>
      </w:r>
      <w:r>
        <w:rPr>
          <w:rFonts w:ascii="TimesNewRomanPSMT" w:hAnsi="TimesNewRomanPSMT" w:cs="TimesNewRomanPSMT"/>
        </w:rPr>
        <w:t xml:space="preserve">PIC / HACCP/ SAP </w:t>
      </w:r>
      <w:r w:rsidR="005C1BAF">
        <w:rPr>
          <w:rFonts w:ascii="TimesNewRomanPSMT" w:hAnsi="TimesNewRomanPSMT" w:cs="TimesNewRomanPSMT"/>
        </w:rPr>
        <w:t>Training,</w:t>
      </w:r>
      <w:r>
        <w:rPr>
          <w:rFonts w:ascii="TimesNewRomanPSMT" w:hAnsi="TimesNewRomanPSMT" w:cs="TimesNewRomanPSMT"/>
        </w:rPr>
        <w:t xml:space="preserve"> Binhendi Group.</w:t>
      </w:r>
      <w:r>
        <w:rPr>
          <w:rFonts w:ascii="Helvetica" w:hAnsi="Helvetica" w:cs="Helvetica"/>
        </w:rPr>
        <w:t xml:space="preserve"> </w:t>
      </w:r>
    </w:p>
    <w:p w14:paraId="33AFD94E" w14:textId="77777777" w:rsidR="00F05122" w:rsidRDefault="00F24A69">
      <w:pPr>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b/>
          <w:bCs/>
          <w:color w:val="FFFFFF"/>
          <w:sz w:val="26"/>
          <w:szCs w:val="26"/>
        </w:rPr>
        <w:t>Personal Details</w:t>
      </w:r>
    </w:p>
    <w:tbl>
      <w:tblPr>
        <w:tblW w:w="9639" w:type="dxa"/>
        <w:tblLayout w:type="fixed"/>
        <w:tblLook w:val="04A0" w:firstRow="1" w:lastRow="0" w:firstColumn="1" w:lastColumn="0" w:noHBand="0" w:noVBand="1"/>
      </w:tblPr>
      <w:tblGrid>
        <w:gridCol w:w="1928"/>
        <w:gridCol w:w="7711"/>
      </w:tblGrid>
      <w:tr w:rsidR="00F05122" w14:paraId="4A2751CC" w14:textId="77777777">
        <w:tc>
          <w:tcPr>
            <w:tcW w:w="1928" w:type="dxa"/>
            <w:tcBorders>
              <w:top w:val="single" w:sz="8" w:space="0" w:color="BFBFBF"/>
              <w:left w:val="single" w:sz="8" w:space="0" w:color="BFBFBF"/>
              <w:bottom w:val="single" w:sz="8" w:space="0" w:color="BFBFBF"/>
              <w:right w:val="single" w:sz="8" w:space="0" w:color="BFBFBF"/>
            </w:tcBorders>
          </w:tcPr>
          <w:p w14:paraId="7C3063AB"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Languages:</w:t>
            </w:r>
          </w:p>
        </w:tc>
        <w:tc>
          <w:tcPr>
            <w:tcW w:w="7711" w:type="dxa"/>
            <w:tcBorders>
              <w:top w:val="single" w:sz="8" w:space="0" w:color="BFBFBF"/>
              <w:left w:val="single" w:sz="8" w:space="0" w:color="BFBFBF"/>
              <w:bottom w:val="single" w:sz="8" w:space="0" w:color="BFBFBF"/>
              <w:right w:val="single" w:sz="8" w:space="0" w:color="BFBFBF"/>
            </w:tcBorders>
          </w:tcPr>
          <w:p w14:paraId="676C8B42" w14:textId="77777777" w:rsidR="00F05122" w:rsidRDefault="00F24A69">
            <w:pPr>
              <w:widowControl w:val="0"/>
              <w:autoSpaceDE w:val="0"/>
              <w:autoSpaceDN w:val="0"/>
              <w:adjustRightInd w:val="0"/>
              <w:ind w:right="-7"/>
              <w:jc w:val="both"/>
              <w:rPr>
                <w:rFonts w:ascii="TimesNewRomanPSMT" w:hAnsi="TimesNewRomanPSMT" w:cs="TimesNewRomanPSMT"/>
              </w:rPr>
            </w:pPr>
            <w:r>
              <w:rPr>
                <w:rFonts w:ascii="TimesNewRomanPSMT" w:hAnsi="TimesNewRomanPSMT" w:cs="TimesNewRomanPSMT"/>
              </w:rPr>
              <w:t>Arabic (Fluent) English (Fluent), French (Intermediate) Russian (Intermediate)</w:t>
            </w:r>
          </w:p>
        </w:tc>
      </w:tr>
    </w:tbl>
    <w:p w14:paraId="6179CB62" w14:textId="77777777" w:rsidR="00F05122" w:rsidRDefault="00F24A69">
      <w:pPr>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b/>
          <w:bCs/>
          <w:color w:val="FFFFFF"/>
          <w:sz w:val="26"/>
          <w:szCs w:val="26"/>
        </w:rPr>
        <w:t>Interests and Activities</w:t>
      </w:r>
    </w:p>
    <w:tbl>
      <w:tblPr>
        <w:tblW w:w="9639" w:type="dxa"/>
        <w:tblLayout w:type="fixed"/>
        <w:tblLook w:val="04A0" w:firstRow="1" w:lastRow="0" w:firstColumn="1" w:lastColumn="0" w:noHBand="0" w:noVBand="1"/>
      </w:tblPr>
      <w:tblGrid>
        <w:gridCol w:w="1928"/>
        <w:gridCol w:w="7711"/>
      </w:tblGrid>
      <w:tr w:rsidR="00F05122" w14:paraId="4E609BA5" w14:textId="77777777">
        <w:tc>
          <w:tcPr>
            <w:tcW w:w="1928" w:type="dxa"/>
            <w:tcBorders>
              <w:top w:val="single" w:sz="8" w:space="0" w:color="BFBFBF"/>
              <w:left w:val="single" w:sz="8" w:space="0" w:color="BFBFBF"/>
              <w:bottom w:val="single" w:sz="8" w:space="0" w:color="BFBFBF"/>
              <w:right w:val="single" w:sz="8" w:space="0" w:color="BFBFBF"/>
            </w:tcBorders>
          </w:tcPr>
          <w:p w14:paraId="187C6B5C" w14:textId="77777777" w:rsidR="00F05122" w:rsidRDefault="00F24A69">
            <w:pPr>
              <w:widowControl w:val="0"/>
              <w:autoSpaceDE w:val="0"/>
              <w:autoSpaceDN w:val="0"/>
              <w:adjustRightInd w:val="0"/>
              <w:ind w:right="-7"/>
              <w:rPr>
                <w:rFonts w:ascii="TimesNewRomanPSMT" w:hAnsi="TimesNewRomanPSMT" w:cs="TimesNewRomanPSMT"/>
              </w:rPr>
            </w:pPr>
            <w:r>
              <w:rPr>
                <w:rFonts w:ascii="TimesNewRomanPSMT" w:hAnsi="TimesNewRomanPSMT" w:cs="TimesNewRomanPSMT"/>
                <w:b/>
                <w:bCs/>
              </w:rPr>
              <w:t>Currently include:</w:t>
            </w:r>
          </w:p>
        </w:tc>
        <w:tc>
          <w:tcPr>
            <w:tcW w:w="7711" w:type="dxa"/>
            <w:tcBorders>
              <w:top w:val="single" w:sz="8" w:space="0" w:color="BFBFBF"/>
              <w:left w:val="single" w:sz="8" w:space="0" w:color="BFBFBF"/>
              <w:bottom w:val="single" w:sz="8" w:space="0" w:color="BFBFBF"/>
              <w:right w:val="single" w:sz="8" w:space="0" w:color="BFBFBF"/>
            </w:tcBorders>
          </w:tcPr>
          <w:p w14:paraId="782F6C74" w14:textId="21A96E18" w:rsidR="00F05122" w:rsidRDefault="00F24A69">
            <w:pPr>
              <w:widowControl w:val="0"/>
              <w:autoSpaceDE w:val="0"/>
              <w:autoSpaceDN w:val="0"/>
              <w:adjustRightInd w:val="0"/>
              <w:ind w:right="-7"/>
              <w:jc w:val="both"/>
              <w:rPr>
                <w:rFonts w:ascii="TimesNewRomanPSMT" w:hAnsi="TimesNewRomanPSMT" w:cs="TimesNewRomanPSMT"/>
              </w:rPr>
            </w:pPr>
            <w:r>
              <w:rPr>
                <w:rFonts w:ascii="TimesNewRomanPSMT" w:hAnsi="TimesNewRomanPSMT" w:cs="TimesNewRomanPSMT"/>
              </w:rPr>
              <w:t>Cooking and Fine Dining, Sports (</w:t>
            </w:r>
            <w:r w:rsidR="00415C61">
              <w:rPr>
                <w:rFonts w:ascii="TimesNewRomanPSMT" w:hAnsi="TimesNewRomanPSMT" w:cs="TimesNewRomanPSMT"/>
              </w:rPr>
              <w:t>Basketball,</w:t>
            </w:r>
            <w:r>
              <w:rPr>
                <w:rFonts w:ascii="TimesNewRomanPSMT" w:hAnsi="TimesNewRomanPSMT" w:cs="TimesNewRomanPSMT"/>
              </w:rPr>
              <w:t xml:space="preserve"> Swimming)</w:t>
            </w:r>
          </w:p>
        </w:tc>
      </w:tr>
    </w:tbl>
    <w:p w14:paraId="6B3FEC5E" w14:textId="77777777" w:rsidR="00F05122" w:rsidRDefault="00F24A69">
      <w:pPr>
        <w:widowControl w:val="0"/>
        <w:autoSpaceDE w:val="0"/>
        <w:autoSpaceDN w:val="0"/>
        <w:adjustRightInd w:val="0"/>
        <w:spacing w:before="180" w:after="120"/>
        <w:ind w:right="-7"/>
        <w:rPr>
          <w:rFonts w:ascii="TimesNewRomanPSMT" w:hAnsi="TimesNewRomanPSMT" w:cs="TimesNewRomanPSMT"/>
        </w:rPr>
      </w:pPr>
      <w:r>
        <w:rPr>
          <w:rFonts w:ascii="TimesNewRomanPSMT" w:hAnsi="TimesNewRomanPSMT" w:cs="TimesNewRomanPSMT"/>
          <w:b/>
          <w:bCs/>
          <w:color w:val="FFFFFF"/>
          <w:sz w:val="26"/>
          <w:szCs w:val="26"/>
        </w:rPr>
        <w:t>References are available on request</w:t>
      </w:r>
    </w:p>
    <w:sectPr w:rsidR="00F05122">
      <w:pgSz w:w="11900" w:h="16840"/>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3"/>
    <w:multiLevelType w:val="multilevel"/>
    <w:tmpl w:val="00000003"/>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4"/>
    <w:multiLevelType w:val="multilevel"/>
    <w:tmpl w:val="00000004"/>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DDD7651"/>
    <w:multiLevelType w:val="hybridMultilevel"/>
    <w:tmpl w:val="C16A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76C3E"/>
    <w:multiLevelType w:val="hybridMultilevel"/>
    <w:tmpl w:val="C926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65604"/>
    <w:multiLevelType w:val="hybridMultilevel"/>
    <w:tmpl w:val="3EF49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BB125A6"/>
    <w:multiLevelType w:val="hybridMultilevel"/>
    <w:tmpl w:val="F164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765DD6"/>
    <w:multiLevelType w:val="hybridMultilevel"/>
    <w:tmpl w:val="3C86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22"/>
    <w:rsid w:val="0002590A"/>
    <w:rsid w:val="000F79A3"/>
    <w:rsid w:val="001C08E0"/>
    <w:rsid w:val="00415C61"/>
    <w:rsid w:val="004E7CFC"/>
    <w:rsid w:val="005300B7"/>
    <w:rsid w:val="005C1BAF"/>
    <w:rsid w:val="00F05122"/>
    <w:rsid w:val="00F24A69"/>
    <w:rsid w:val="00F711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36F25"/>
  <w15:docId w15:val="{23028D6D-C9F2-4814-97F4-37739A14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1A4"/>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qFormat/>
    <w:rPr>
      <w:rFonts w:ascii="Tahoma" w:hAnsi="Tahoma" w:cs="Tahoma"/>
      <w:sz w:val="16"/>
      <w:szCs w:val="16"/>
    </w:rPr>
  </w:style>
  <w:style w:type="character" w:customStyle="1" w:styleId="BalloonTextChar">
    <w:name w:val="Balloon Text Char"/>
    <w:basedOn w:val="DefaultParagraphFont"/>
    <w:link w:val="BalloonText"/>
    <w:uiPriority w:val="99"/>
    <w:qFormat/>
    <w:locked/>
    <w:rPr>
      <w:rFonts w:ascii="Tahoma" w:hAnsi="Tahoma" w:cs="Tahoma"/>
      <w:sz w:val="16"/>
      <w:szCs w:val="16"/>
    </w:rPr>
  </w:style>
  <w:style w:type="paragraph" w:styleId="ListParagraph">
    <w:name w:val="List Paragraph"/>
    <w:basedOn w:val="Normal"/>
    <w:uiPriority w:val="99"/>
    <w:rsid w:val="001C08E0"/>
    <w:pPr>
      <w:ind w:left="720"/>
      <w:contextualSpacing/>
    </w:pPr>
  </w:style>
  <w:style w:type="character" w:styleId="Hyperlink">
    <w:name w:val="Hyperlink"/>
    <w:basedOn w:val="DefaultParagraphFont"/>
    <w:uiPriority w:val="99"/>
    <w:unhideWhenUsed/>
    <w:rsid w:val="001C08E0"/>
    <w:rPr>
      <w:color w:val="0000FF" w:themeColor="hyperlink"/>
      <w:u w:val="single"/>
    </w:rPr>
  </w:style>
  <w:style w:type="character" w:styleId="UnresolvedMention">
    <w:name w:val="Unresolved Mention"/>
    <w:basedOn w:val="DefaultParagraphFont"/>
    <w:uiPriority w:val="99"/>
    <w:semiHidden/>
    <w:unhideWhenUsed/>
    <w:rsid w:val="001C0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cheaito4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CV / Cover Letter</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Cover Letter</dc:title>
  <dc:creator>Ayman Salameh</dc:creator>
  <cp:lastModifiedBy>Cheaito</cp:lastModifiedBy>
  <cp:revision>7</cp:revision>
  <dcterms:created xsi:type="dcterms:W3CDTF">2021-04-05T10:58:00Z</dcterms:created>
  <dcterms:modified xsi:type="dcterms:W3CDTF">2021-08-21T17:29:00Z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3081-7.7.0</vt:lpwstr>
  </property>
</Properties>
</file>